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1C" w:rsidRDefault="00410E1C" w:rsidP="00CA51CE">
      <w:pPr>
        <w:pStyle w:val="Corpsdetexte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801A6B" w:rsidRPr="002F73FA" w:rsidRDefault="002F73FA" w:rsidP="00F90FB6">
      <w:pPr>
        <w:pStyle w:val="Corpsdetexte"/>
        <w:jc w:val="center"/>
        <w:rPr>
          <w:rFonts w:asciiTheme="minorHAnsi" w:hAnsiTheme="minorHAnsi" w:cstheme="minorHAnsi"/>
          <w:b/>
          <w:i w:val="0"/>
          <w:sz w:val="28"/>
          <w:szCs w:val="22"/>
        </w:rPr>
      </w:pPr>
      <w:r w:rsidRPr="002F73FA">
        <w:rPr>
          <w:rFonts w:asciiTheme="minorHAnsi" w:hAnsiTheme="minorHAnsi" w:cstheme="minorHAnsi"/>
          <w:b/>
          <w:i w:val="0"/>
          <w:sz w:val="28"/>
          <w:szCs w:val="22"/>
        </w:rPr>
        <w:t>Fiche d’instruction</w:t>
      </w:r>
    </w:p>
    <w:p w:rsidR="00AC0027" w:rsidRPr="009E58EC" w:rsidRDefault="00AC0027">
      <w:pPr>
        <w:pStyle w:val="Corpsdetexte"/>
        <w:spacing w:before="5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3200"/>
      </w:tblGrid>
      <w:tr w:rsidR="009E58EC" w:rsidRPr="009E58EC">
        <w:trPr>
          <w:trHeight w:val="611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Ministère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compétent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/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instructeur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4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Raison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sociale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de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l'organisateur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principal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1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Co-organisateurs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éventuels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 w:rsidTr="00F90FB6">
        <w:trPr>
          <w:trHeight w:val="1069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Intitulé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de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l'événement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 w:rsidTr="00F90FB6">
        <w:trPr>
          <w:trHeight w:val="1575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Thème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principal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 w:rsidTr="00F90FB6">
        <w:trPr>
          <w:trHeight w:val="1838"/>
        </w:trPr>
        <w:tc>
          <w:tcPr>
            <w:tcW w:w="640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9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Thèmes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secondaires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(le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cas échéant)</w:t>
            </w:r>
          </w:p>
          <w:p w:rsidR="00182463" w:rsidRPr="009E58EC" w:rsidRDefault="00182463">
            <w:pPr>
              <w:pStyle w:val="TableParagraph"/>
              <w:spacing w:before="179"/>
              <w:ind w:left="6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1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Lieu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envisagé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et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sa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justification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3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69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Date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envisagée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et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sa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justification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1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182463" w:rsidRPr="009E58EC" w:rsidRDefault="00601164" w:rsidP="00F90FB6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Nombre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de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participants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attendu</w:t>
            </w:r>
          </w:p>
          <w:p w:rsidR="00182463" w:rsidRPr="009E58EC" w:rsidRDefault="00182463" w:rsidP="00F90FB6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1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182463" w:rsidRPr="009E58EC" w:rsidRDefault="003B52EE" w:rsidP="0018246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Etat d’avancement de l’organisation de l’ événement ( Projet en cours d’élaboration, consolidé…)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182463" w:rsidRPr="009E58EC" w:rsidRDefault="0018246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1"/>
        </w:trPr>
        <w:tc>
          <w:tcPr>
            <w:tcW w:w="6402" w:type="dxa"/>
            <w:tcBorders>
              <w:left w:val="single" w:sz="8" w:space="0" w:color="000000"/>
            </w:tcBorders>
            <w:shd w:val="clear" w:color="auto" w:fill="003399"/>
          </w:tcPr>
          <w:p w:rsidR="00182463" w:rsidRPr="009E58EC" w:rsidRDefault="00182463" w:rsidP="00182463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Le projet est –il déjà entièrement financé ?</w:t>
            </w:r>
          </w:p>
        </w:tc>
        <w:tc>
          <w:tcPr>
            <w:tcW w:w="3200" w:type="dxa"/>
            <w:tcBorders>
              <w:right w:val="single" w:sz="8" w:space="0" w:color="000000"/>
            </w:tcBorders>
          </w:tcPr>
          <w:p w:rsidR="00182463" w:rsidRPr="009E58EC" w:rsidRDefault="0018246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1"/>
        </w:trPr>
        <w:tc>
          <w:tcPr>
            <w:tcW w:w="960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2335" w:right="2318"/>
              <w:jc w:val="center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Description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de</w:t>
            </w:r>
            <w:r w:rsidRPr="009E58E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l'événement</w:t>
            </w:r>
          </w:p>
        </w:tc>
      </w:tr>
      <w:tr w:rsidR="009E58EC" w:rsidRPr="009E58EC">
        <w:trPr>
          <w:trHeight w:val="1166"/>
        </w:trPr>
        <w:tc>
          <w:tcPr>
            <w:tcW w:w="960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1"/>
        </w:trPr>
        <w:tc>
          <w:tcPr>
            <w:tcW w:w="960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003399"/>
          </w:tcPr>
          <w:p w:rsidR="00AC0027" w:rsidRPr="009E58EC" w:rsidRDefault="00601164">
            <w:pPr>
              <w:pStyle w:val="TableParagraph"/>
              <w:spacing w:before="178"/>
              <w:ind w:left="2335" w:right="2319"/>
              <w:jc w:val="center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Lien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avec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la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présidence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française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du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Conseil de</w:t>
            </w:r>
            <w:r w:rsidRPr="009E58E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l'UE</w:t>
            </w:r>
            <w:r w:rsidR="00DF5E6D" w:rsidRPr="009E58EC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DF5E6D" w:rsidRPr="009E58EC" w:rsidRDefault="00DF5E6D">
            <w:pPr>
              <w:pStyle w:val="TableParagraph"/>
              <w:spacing w:before="178"/>
              <w:ind w:left="2335" w:right="2319"/>
              <w:jc w:val="center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Dimension européenne du projet (interculturels, enjeux européens…)</w:t>
            </w:r>
          </w:p>
        </w:tc>
      </w:tr>
      <w:tr w:rsidR="009E58EC" w:rsidRPr="009E58EC">
        <w:trPr>
          <w:trHeight w:val="932"/>
        </w:trPr>
        <w:tc>
          <w:tcPr>
            <w:tcW w:w="9602" w:type="dxa"/>
            <w:gridSpan w:val="2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E58EC" w:rsidRPr="009E58EC">
        <w:trPr>
          <w:trHeight w:val="610"/>
        </w:trPr>
        <w:tc>
          <w:tcPr>
            <w:tcW w:w="9602" w:type="dxa"/>
            <w:gridSpan w:val="2"/>
            <w:tcBorders>
              <w:top w:val="doub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CC00"/>
          </w:tcPr>
          <w:p w:rsidR="00AC0027" w:rsidRPr="009E58EC" w:rsidRDefault="00601164">
            <w:pPr>
              <w:pStyle w:val="TableParagraph"/>
              <w:spacing w:before="177"/>
              <w:ind w:left="597"/>
              <w:rPr>
                <w:rFonts w:asciiTheme="minorHAnsi" w:hAnsiTheme="minorHAnsi" w:cstheme="minorHAnsi"/>
                <w:b/>
              </w:rPr>
            </w:pPr>
            <w:r w:rsidRPr="009E58EC">
              <w:rPr>
                <w:rFonts w:asciiTheme="minorHAnsi" w:hAnsiTheme="minorHAnsi" w:cstheme="minorHAnsi"/>
                <w:b/>
              </w:rPr>
              <w:t>Justification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de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la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proposition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de</w:t>
            </w:r>
            <w:r w:rsidRPr="009E58E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labellisation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par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le</w:t>
            </w:r>
            <w:r w:rsidRPr="009E58E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SGPFUE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(à</w:t>
            </w:r>
            <w:r w:rsidRPr="009E58E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remplir</w:t>
            </w:r>
            <w:r w:rsidRPr="009E58E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par</w:t>
            </w:r>
            <w:r w:rsidRPr="009E58E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le</w:t>
            </w:r>
            <w:r w:rsidRPr="009E58E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E58EC">
              <w:rPr>
                <w:rFonts w:asciiTheme="minorHAnsi" w:hAnsiTheme="minorHAnsi" w:cstheme="minorHAnsi"/>
                <w:b/>
              </w:rPr>
              <w:t>ministère)</w:t>
            </w:r>
          </w:p>
        </w:tc>
      </w:tr>
      <w:tr w:rsidR="009E58EC" w:rsidRPr="009E58EC" w:rsidTr="00307F97">
        <w:trPr>
          <w:trHeight w:val="5894"/>
        </w:trPr>
        <w:tc>
          <w:tcPr>
            <w:tcW w:w="960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AC0027" w:rsidRPr="009E58EC" w:rsidRDefault="00AC002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C0027" w:rsidRDefault="00AC0027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Default="00CA51CE">
      <w:pPr>
        <w:rPr>
          <w:rFonts w:asciiTheme="minorHAnsi" w:hAnsiTheme="minorHAnsi" w:cstheme="minorHAnsi"/>
        </w:rPr>
      </w:pPr>
    </w:p>
    <w:p w:rsidR="00CA51CE" w:rsidRPr="00CA51CE" w:rsidRDefault="00CA51CE">
      <w:pPr>
        <w:rPr>
          <w:rFonts w:asciiTheme="minorHAnsi" w:hAnsiTheme="minorHAnsi" w:cstheme="minorHAnsi"/>
          <w:b/>
        </w:rPr>
        <w:sectPr w:rsidR="00CA51CE" w:rsidRPr="00CA51CE" w:rsidSect="00410E1C">
          <w:headerReference w:type="default" r:id="rId8"/>
          <w:footerReference w:type="default" r:id="rId9"/>
          <w:pgSz w:w="11910" w:h="16840"/>
          <w:pgMar w:top="1678" w:right="1021" w:bottom="278" w:left="1038" w:header="1418" w:footer="0" w:gutter="0"/>
          <w:cols w:space="720"/>
          <w:docGrid w:linePitch="299"/>
        </w:sectPr>
      </w:pPr>
      <w:bookmarkStart w:id="0" w:name="_GoBack"/>
      <w:bookmarkEnd w:id="0"/>
    </w:p>
    <w:p w:rsidR="00AC0027" w:rsidRPr="00CA51CE" w:rsidRDefault="00AC0027" w:rsidP="00CA51CE">
      <w:pPr>
        <w:pStyle w:val="Corpsdetexte"/>
        <w:jc w:val="left"/>
        <w:rPr>
          <w:rFonts w:asciiTheme="minorHAnsi" w:hAnsiTheme="minorHAnsi" w:cstheme="minorHAnsi"/>
          <w:i w:val="0"/>
          <w:sz w:val="22"/>
          <w:szCs w:val="22"/>
        </w:rPr>
      </w:pPr>
    </w:p>
    <w:sectPr w:rsidR="00AC0027" w:rsidRPr="00CA51CE" w:rsidSect="00CA51CE">
      <w:headerReference w:type="default" r:id="rId10"/>
      <w:pgSz w:w="11910" w:h="16840"/>
      <w:pgMar w:top="1680" w:right="1020" w:bottom="280" w:left="1040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88" w:rsidRDefault="00773B88">
      <w:r>
        <w:separator/>
      </w:r>
    </w:p>
  </w:endnote>
  <w:endnote w:type="continuationSeparator" w:id="0">
    <w:p w:rsidR="00773B88" w:rsidRDefault="0077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521859"/>
      <w:docPartObj>
        <w:docPartGallery w:val="Page Numbers (Bottom of Page)"/>
        <w:docPartUnique/>
      </w:docPartObj>
    </w:sdtPr>
    <w:sdtEndPr/>
    <w:sdtContent>
      <w:p w:rsidR="00993529" w:rsidRDefault="009935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1CE">
          <w:rPr>
            <w:noProof/>
          </w:rPr>
          <w:t>3</w:t>
        </w:r>
        <w:r>
          <w:fldChar w:fldCharType="end"/>
        </w:r>
      </w:p>
    </w:sdtContent>
  </w:sdt>
  <w:p w:rsidR="00993529" w:rsidRDefault="009935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88" w:rsidRDefault="00773B88">
      <w:r>
        <w:separator/>
      </w:r>
    </w:p>
  </w:footnote>
  <w:footnote w:type="continuationSeparator" w:id="0">
    <w:p w:rsidR="00773B88" w:rsidRDefault="0077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1C" w:rsidRPr="00410E1C" w:rsidRDefault="00410E1C" w:rsidP="00410E1C">
    <w:pPr>
      <w:pStyle w:val="ServiceInfoHeader"/>
      <w:rPr>
        <w:lang w:val="fr-FR"/>
      </w:rPr>
    </w:pPr>
    <w:r>
      <w:rPr>
        <w:b w:val="0"/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88512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-499110</wp:posOffset>
              </wp:positionV>
              <wp:extent cx="2219325" cy="1419225"/>
              <wp:effectExtent l="0" t="0" r="0" b="952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E1C" w:rsidRDefault="00410E1C" w:rsidP="00410E1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495425" cy="1371089"/>
                                <wp:effectExtent l="0" t="0" r="0" b="635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 MENJ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0445" cy="13940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-4.75pt;margin-top:-39.3pt;width:174.75pt;height:111.75pt;z-index:4874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" filled="f" stroked="f">
              <v:textbox>
                <w:txbxContent>
                  <w:p w:rsidR="00410E1C" w:rsidRDefault="00410E1C" w:rsidP="00410E1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495425" cy="1371089"/>
                          <wp:effectExtent l="0" t="0" r="0" b="635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 MENJ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0445" cy="13940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 w:val="0"/>
      </w:rPr>
      <w:t xml:space="preserve">                                                           </w:t>
    </w:r>
    <w:r w:rsidR="00DF6531">
      <w:rPr>
        <w:b w:val="0"/>
      </w:rPr>
      <w:t xml:space="preserve">                   </w:t>
    </w:r>
    <w:r w:rsidRPr="00410E1C">
      <w:rPr>
        <w:lang w:val="fr-FR"/>
      </w:rPr>
      <w:t xml:space="preserve">Direction de la jeunesse, </w:t>
    </w:r>
  </w:p>
  <w:p w:rsidR="00410E1C" w:rsidRPr="00410E1C" w:rsidRDefault="00410E1C" w:rsidP="00410E1C">
    <w:pPr>
      <w:tabs>
        <w:tab w:val="right" w:pos="9026"/>
      </w:tabs>
      <w:jc w:val="right"/>
      <w:rPr>
        <w:rFonts w:ascii="Arial" w:eastAsia="Arial" w:hAnsi="Arial" w:cs="Arial"/>
        <w:b/>
        <w:bCs/>
        <w:sz w:val="24"/>
        <w:szCs w:val="24"/>
      </w:rPr>
    </w:pPr>
    <w:proofErr w:type="gramStart"/>
    <w:r w:rsidRPr="00410E1C">
      <w:rPr>
        <w:rFonts w:ascii="Arial" w:eastAsia="Arial" w:hAnsi="Arial" w:cs="Arial"/>
        <w:b/>
        <w:bCs/>
        <w:sz w:val="24"/>
        <w:szCs w:val="24"/>
      </w:rPr>
      <w:t>de</w:t>
    </w:r>
    <w:proofErr w:type="gramEnd"/>
    <w:r w:rsidRPr="00410E1C">
      <w:rPr>
        <w:rFonts w:ascii="Arial" w:eastAsia="Arial" w:hAnsi="Arial" w:cs="Arial"/>
        <w:b/>
        <w:bCs/>
        <w:sz w:val="24"/>
        <w:szCs w:val="24"/>
      </w:rPr>
      <w:t xml:space="preserve"> l’éducation populaire </w:t>
    </w:r>
  </w:p>
  <w:p w:rsidR="00410E1C" w:rsidRPr="00410E1C" w:rsidRDefault="00410E1C" w:rsidP="00410E1C">
    <w:pPr>
      <w:tabs>
        <w:tab w:val="right" w:pos="9026"/>
      </w:tabs>
      <w:jc w:val="right"/>
      <w:rPr>
        <w:rFonts w:ascii="Arial" w:eastAsia="Arial" w:hAnsi="Arial" w:cs="Arial"/>
        <w:b/>
        <w:bCs/>
        <w:sz w:val="24"/>
        <w:szCs w:val="24"/>
      </w:rPr>
    </w:pPr>
    <w:proofErr w:type="gramStart"/>
    <w:r w:rsidRPr="00410E1C">
      <w:rPr>
        <w:rFonts w:ascii="Arial" w:eastAsia="Arial" w:hAnsi="Arial" w:cs="Arial"/>
        <w:b/>
        <w:bCs/>
        <w:sz w:val="24"/>
        <w:szCs w:val="24"/>
      </w:rPr>
      <w:t>et</w:t>
    </w:r>
    <w:proofErr w:type="gramEnd"/>
    <w:r w:rsidRPr="00410E1C">
      <w:rPr>
        <w:rFonts w:ascii="Arial" w:eastAsia="Arial" w:hAnsi="Arial" w:cs="Arial"/>
        <w:b/>
        <w:bCs/>
        <w:sz w:val="24"/>
        <w:szCs w:val="24"/>
      </w:rPr>
      <w:t xml:space="preserve"> de la vie associative</w:t>
    </w:r>
  </w:p>
  <w:p w:rsidR="00307F97" w:rsidRPr="00282B20" w:rsidRDefault="00307F97" w:rsidP="00307F97">
    <w:pPr>
      <w:pStyle w:val="Corpsdetexte"/>
      <w:jc w:val="left"/>
      <w:rPr>
        <w:rFonts w:ascii="Arial" w:hAnsi="Arial" w:cs="Arial"/>
        <w:b/>
      </w:rPr>
    </w:pPr>
  </w:p>
  <w:p w:rsidR="00AC0027" w:rsidRDefault="00AC0027" w:rsidP="00307F97">
    <w:pPr>
      <w:pStyle w:val="Corpsdetexte"/>
      <w:tabs>
        <w:tab w:val="center" w:pos="4925"/>
      </w:tabs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  <w:p w:rsidR="00307F97" w:rsidRDefault="00307F97">
    <w:pPr>
      <w:pStyle w:val="Corpsdetexte"/>
      <w:spacing w:line="14" w:lineRule="auto"/>
      <w:jc w:val="left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27" w:rsidRDefault="00AC0027">
    <w:pPr>
      <w:pStyle w:val="Corpsdetexte"/>
      <w:spacing w:line="14" w:lineRule="auto"/>
      <w:jc w:val="left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9BA"/>
    <w:multiLevelType w:val="hybridMultilevel"/>
    <w:tmpl w:val="6A465BE0"/>
    <w:lvl w:ilvl="0" w:tplc="65303A1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7314"/>
    <w:multiLevelType w:val="multilevel"/>
    <w:tmpl w:val="532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17D4D"/>
    <w:multiLevelType w:val="hybridMultilevel"/>
    <w:tmpl w:val="1372710E"/>
    <w:lvl w:ilvl="0" w:tplc="65303A1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27"/>
    <w:rsid w:val="000262F1"/>
    <w:rsid w:val="0004202B"/>
    <w:rsid w:val="000606A8"/>
    <w:rsid w:val="00067DCC"/>
    <w:rsid w:val="000E3A66"/>
    <w:rsid w:val="000F57B2"/>
    <w:rsid w:val="001546B1"/>
    <w:rsid w:val="00182463"/>
    <w:rsid w:val="0018302F"/>
    <w:rsid w:val="001978BC"/>
    <w:rsid w:val="001E4D95"/>
    <w:rsid w:val="001E61D6"/>
    <w:rsid w:val="001E6C0E"/>
    <w:rsid w:val="001F0EC5"/>
    <w:rsid w:val="001F25D3"/>
    <w:rsid w:val="001F6110"/>
    <w:rsid w:val="002401DA"/>
    <w:rsid w:val="00296A15"/>
    <w:rsid w:val="002C34AF"/>
    <w:rsid w:val="002D2F9A"/>
    <w:rsid w:val="002E4ED5"/>
    <w:rsid w:val="002F21C4"/>
    <w:rsid w:val="002F73FA"/>
    <w:rsid w:val="00307F97"/>
    <w:rsid w:val="003512D7"/>
    <w:rsid w:val="003545EE"/>
    <w:rsid w:val="00367C84"/>
    <w:rsid w:val="003876DD"/>
    <w:rsid w:val="003B52EE"/>
    <w:rsid w:val="003D16B0"/>
    <w:rsid w:val="003E404C"/>
    <w:rsid w:val="004014BF"/>
    <w:rsid w:val="00410E1C"/>
    <w:rsid w:val="00433417"/>
    <w:rsid w:val="004361C8"/>
    <w:rsid w:val="00445737"/>
    <w:rsid w:val="004520C9"/>
    <w:rsid w:val="00516639"/>
    <w:rsid w:val="00523B0E"/>
    <w:rsid w:val="005635F7"/>
    <w:rsid w:val="00564B30"/>
    <w:rsid w:val="00571727"/>
    <w:rsid w:val="005B2DFC"/>
    <w:rsid w:val="005D5E7A"/>
    <w:rsid w:val="005F05A8"/>
    <w:rsid w:val="00601164"/>
    <w:rsid w:val="00677F24"/>
    <w:rsid w:val="006B494A"/>
    <w:rsid w:val="006D6716"/>
    <w:rsid w:val="006F1587"/>
    <w:rsid w:val="00705355"/>
    <w:rsid w:val="00773B88"/>
    <w:rsid w:val="007916C1"/>
    <w:rsid w:val="007C2789"/>
    <w:rsid w:val="007C7663"/>
    <w:rsid w:val="00801A6B"/>
    <w:rsid w:val="008070C3"/>
    <w:rsid w:val="008462E3"/>
    <w:rsid w:val="00853E3B"/>
    <w:rsid w:val="00894B22"/>
    <w:rsid w:val="008C3FE9"/>
    <w:rsid w:val="008C608F"/>
    <w:rsid w:val="008D0499"/>
    <w:rsid w:val="008F15F8"/>
    <w:rsid w:val="008F32F7"/>
    <w:rsid w:val="0090076E"/>
    <w:rsid w:val="00932718"/>
    <w:rsid w:val="00932F2A"/>
    <w:rsid w:val="00941644"/>
    <w:rsid w:val="009648DE"/>
    <w:rsid w:val="00993529"/>
    <w:rsid w:val="00994860"/>
    <w:rsid w:val="009A6B16"/>
    <w:rsid w:val="009B5D05"/>
    <w:rsid w:val="009E58EC"/>
    <w:rsid w:val="009E7F49"/>
    <w:rsid w:val="009F2922"/>
    <w:rsid w:val="00A02BBA"/>
    <w:rsid w:val="00A03F50"/>
    <w:rsid w:val="00A2559C"/>
    <w:rsid w:val="00A46862"/>
    <w:rsid w:val="00AB4DE9"/>
    <w:rsid w:val="00AC0027"/>
    <w:rsid w:val="00AD44AD"/>
    <w:rsid w:val="00AF788C"/>
    <w:rsid w:val="00B25C99"/>
    <w:rsid w:val="00B67DF5"/>
    <w:rsid w:val="00B74FFA"/>
    <w:rsid w:val="00B77AEA"/>
    <w:rsid w:val="00B969D4"/>
    <w:rsid w:val="00B97220"/>
    <w:rsid w:val="00BB7026"/>
    <w:rsid w:val="00BE6222"/>
    <w:rsid w:val="00C3789F"/>
    <w:rsid w:val="00C477B1"/>
    <w:rsid w:val="00C56CCF"/>
    <w:rsid w:val="00C624BE"/>
    <w:rsid w:val="00C94231"/>
    <w:rsid w:val="00CA51CE"/>
    <w:rsid w:val="00D0328F"/>
    <w:rsid w:val="00D11851"/>
    <w:rsid w:val="00D364F5"/>
    <w:rsid w:val="00D47823"/>
    <w:rsid w:val="00D503BD"/>
    <w:rsid w:val="00D60D9F"/>
    <w:rsid w:val="00DA5BC0"/>
    <w:rsid w:val="00DD059F"/>
    <w:rsid w:val="00DF5E6D"/>
    <w:rsid w:val="00DF6531"/>
    <w:rsid w:val="00E014FF"/>
    <w:rsid w:val="00E367F0"/>
    <w:rsid w:val="00E41605"/>
    <w:rsid w:val="00E43BE3"/>
    <w:rsid w:val="00E60311"/>
    <w:rsid w:val="00E84067"/>
    <w:rsid w:val="00E90E6F"/>
    <w:rsid w:val="00EC0E2C"/>
    <w:rsid w:val="00ED6575"/>
    <w:rsid w:val="00F0356F"/>
    <w:rsid w:val="00F90FB6"/>
    <w:rsid w:val="00FD01B7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093942"/>
  <w15:docId w15:val="{57B00BA5-13AF-44EF-9F48-62257407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spacing w:before="121"/>
      <w:ind w:left="518"/>
      <w:jc w:val="both"/>
      <w:outlineLvl w:val="0"/>
    </w:pPr>
    <w:rPr>
      <w:b/>
      <w:bCs/>
      <w:i/>
      <w:i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spacing w:before="100"/>
      <w:ind w:left="518" w:right="394" w:firstLine="566"/>
      <w:jc w:val="both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i/>
      <w:i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4334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417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3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417"/>
    <w:rPr>
      <w:rFonts w:ascii="Cambria" w:eastAsia="Cambria" w:hAnsi="Cambria" w:cs="Cambr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4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417"/>
    <w:rPr>
      <w:rFonts w:ascii="Segoe UI" w:eastAsia="Cambria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67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7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716"/>
    <w:rPr>
      <w:rFonts w:ascii="Cambria" w:eastAsia="Cambria" w:hAnsi="Cambria" w:cs="Cambri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7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716"/>
    <w:rPr>
      <w:rFonts w:ascii="Cambria" w:eastAsia="Cambria" w:hAnsi="Cambria" w:cs="Cambria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8070C3"/>
    <w:rPr>
      <w:color w:val="0000FF" w:themeColor="hyperlink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07F97"/>
    <w:pPr>
      <w:tabs>
        <w:tab w:val="clear" w:pos="4536"/>
        <w:tab w:val="clear" w:pos="9072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307F9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B223-AB81-47D4-AE8D-C001F6BF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 PAISLEY</dc:creator>
  <cp:lastModifiedBy>JANAINA PAISLEY</cp:lastModifiedBy>
  <cp:revision>8</cp:revision>
  <dcterms:created xsi:type="dcterms:W3CDTF">2021-06-17T16:20:00Z</dcterms:created>
  <dcterms:modified xsi:type="dcterms:W3CDTF">2021-07-16T10:19:00Z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2021-05-20T00:00:00Z</vt:filetime>
  </property>
</Properties>
</file>